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3B" w:rsidRDefault="0024323B">
      <w:r>
        <w:t>Составьте коллаж с использованием памятной фотографии.</w:t>
      </w:r>
    </w:p>
    <w:p w:rsidR="0024323B" w:rsidRDefault="0024323B">
      <w:r>
        <w:t xml:space="preserve"> Выберите значимую для Вас фотографию – это могут быть пейзажные виды, фотографии с изображением Ваших друзей или родственников, снимки, сделанные в туристических поездках, Ваши фотографии школьных или студенческих лет и т.п. </w:t>
      </w:r>
      <w:r w:rsidR="00E6305E">
        <w:t>Это творческое задание - п</w:t>
      </w:r>
      <w:r>
        <w:t xml:space="preserve">остарайтесь подобрать оформление  в соответствии с </w:t>
      </w:r>
      <w:proofErr w:type="gramStart"/>
      <w:r>
        <w:t>Вашим</w:t>
      </w:r>
      <w:proofErr w:type="gramEnd"/>
      <w:r>
        <w:t xml:space="preserve"> собственным ассоциативным рядом, связанном с выбранной фотографие</w:t>
      </w:r>
      <w:r w:rsidR="00E6305E">
        <w:t xml:space="preserve">й, проявите </w:t>
      </w:r>
      <w:r w:rsidR="00080CE0">
        <w:t xml:space="preserve">творческую </w:t>
      </w:r>
      <w:r w:rsidR="00E6305E">
        <w:t>фантазию!</w:t>
      </w:r>
    </w:p>
    <w:p w:rsidR="0024323B" w:rsidRDefault="008048BB">
      <w:r>
        <w:t>Например,</w:t>
      </w:r>
      <w:r w:rsidR="0024323B">
        <w:t xml:space="preserve">  фото давних лет</w:t>
      </w:r>
      <w:r>
        <w:t xml:space="preserve"> можно оформить в стиле ретро – для этого подойдут фрагменты старых газет и журналов, старые открытки, марки и т.п. Для</w:t>
      </w:r>
      <w:r w:rsidR="00E6305E">
        <w:t xml:space="preserve"> </w:t>
      </w:r>
      <w:r>
        <w:t xml:space="preserve">создания эффекта «старой бумаги» ее можно покрасить чайной заваркой: для этого поверхность листа бумаги покрывается слабым настоем чая при помощи большой круглой кисти с мягким волосом (белка, колонок). </w:t>
      </w:r>
      <w:proofErr w:type="gramStart"/>
      <w:r>
        <w:t>По высыхании бумага приобретет желтоватый оттенок и слегка неровную фактуру, характерные для старой бумаги.</w:t>
      </w:r>
      <w:proofErr w:type="gramEnd"/>
    </w:p>
    <w:p w:rsidR="00CA6F22" w:rsidRDefault="008048BB">
      <w:r>
        <w:t>Если Вы оформляете фо</w:t>
      </w:r>
      <w:r w:rsidR="00CA6F22">
        <w:t>тографию родственника или друга, п</w:t>
      </w:r>
      <w:r>
        <w:t>остарайтесь</w:t>
      </w:r>
      <w:r w:rsidR="00CA6F22">
        <w:t xml:space="preserve"> </w:t>
      </w:r>
      <w:r>
        <w:t xml:space="preserve">отобразить </w:t>
      </w:r>
      <w:r w:rsidR="00CA6F22">
        <w:t xml:space="preserve">в композиции </w:t>
      </w:r>
      <w:r w:rsidR="00E6305E">
        <w:t xml:space="preserve">и цветовой гамме </w:t>
      </w:r>
      <w:r w:rsidR="00CA6F22">
        <w:t>коллажа</w:t>
      </w:r>
      <w:r>
        <w:t xml:space="preserve"> его характер, профессию, увлечения. </w:t>
      </w:r>
    </w:p>
    <w:p w:rsidR="008048BB" w:rsidRDefault="008048BB">
      <w:r>
        <w:t xml:space="preserve">Для </w:t>
      </w:r>
      <w:r w:rsidR="00CA6F22">
        <w:t>коллажа с фотографией, сделанной</w:t>
      </w:r>
      <w:r>
        <w:t xml:space="preserve"> Вами в т</w:t>
      </w:r>
      <w:r w:rsidR="00E6305E">
        <w:t>уристической поездке</w:t>
      </w:r>
      <w:r w:rsidR="00CA6F22">
        <w:t>,</w:t>
      </w:r>
      <w:r>
        <w:t xml:space="preserve"> можно </w:t>
      </w:r>
      <w:r w:rsidR="00CA6F22">
        <w:t xml:space="preserve">использовать привезенные из </w:t>
      </w:r>
      <w:r w:rsidR="00E6305E">
        <w:t xml:space="preserve">этой </w:t>
      </w:r>
      <w:proofErr w:type="gramStart"/>
      <w:r w:rsidR="00CA6F22">
        <w:t>поездки</w:t>
      </w:r>
      <w:proofErr w:type="gramEnd"/>
      <w:r w:rsidR="00CA6F22">
        <w:t xml:space="preserve"> использованные транспортные билеты, билеты в музеи, открытки и т.п.</w:t>
      </w:r>
    </w:p>
    <w:p w:rsidR="00CA6F22" w:rsidRDefault="00CA6F22">
      <w:r>
        <w:t>В работе также могут быть использованы детали, вырезанные и</w:t>
      </w:r>
      <w:r w:rsidR="00DA6BA3">
        <w:t xml:space="preserve">з </w:t>
      </w:r>
      <w:r w:rsidR="00E6305E">
        <w:t>ткани, прозрачной пластиковой пленки</w:t>
      </w:r>
      <w:proofErr w:type="gramStart"/>
      <w:r w:rsidR="00E6305E">
        <w:t>,</w:t>
      </w:r>
      <w:r w:rsidR="00DA6BA3">
        <w:t>ц</w:t>
      </w:r>
      <w:proofErr w:type="gramEnd"/>
      <w:r w:rsidR="00DA6BA3">
        <w:t>ветной или фактурной бумаги (</w:t>
      </w:r>
      <w:r>
        <w:t>рисовой, «ба</w:t>
      </w:r>
      <w:r w:rsidR="00DA6BA3">
        <w:t>рхатной», с жемчужной крошкой и т.п.). Форма и размер деталей определяются общей композицией коллажа.</w:t>
      </w:r>
    </w:p>
    <w:p w:rsidR="00CA6F22" w:rsidRDefault="00CA6F22">
      <w:r>
        <w:t xml:space="preserve">Сделайте эскиз работы в натуральную величину – подберите к выбранной фотографии детали коллажа, </w:t>
      </w:r>
      <w:r w:rsidR="00DA6BA3">
        <w:t>продумайте общее композиционное и колористическое решение.  В качестве основы может быть взят лист белой или цветной (в т.ч. фактурной) бумаги.  Композиция может располагаться на листе вертикально или горизонтально, фотография может находиться по центру листа или быть смещенной вправо или влево, вверх или вниз, располагаться параллельно кромкам листа или под произвольным углом.</w:t>
      </w:r>
    </w:p>
    <w:p w:rsidR="00DA6BA3" w:rsidRDefault="00DA6BA3">
      <w:r>
        <w:t xml:space="preserve">Разложите на листе-основе подготовленные детали в соответствии </w:t>
      </w:r>
      <w:r w:rsidR="009F5DEC">
        <w:t xml:space="preserve">с </w:t>
      </w:r>
      <w:r>
        <w:t>композиционным решением и аккуратно приклейте их при помощи клея ПВА или резинового клея (</w:t>
      </w:r>
      <w:proofErr w:type="gramStart"/>
      <w:r>
        <w:t>см</w:t>
      </w:r>
      <w:proofErr w:type="gramEnd"/>
      <w:r>
        <w:t>. теоретический раздел «Коллаж»).</w:t>
      </w:r>
    </w:p>
    <w:p w:rsidR="00DA6BA3" w:rsidRDefault="00DA6BA3">
      <w:r>
        <w:t>Задание выполняется на листе бумаги формата А3.</w:t>
      </w:r>
    </w:p>
    <w:sectPr w:rsidR="00DA6BA3" w:rsidSect="006D2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4323B"/>
    <w:rsid w:val="00080CE0"/>
    <w:rsid w:val="0024323B"/>
    <w:rsid w:val="005864F5"/>
    <w:rsid w:val="006D276B"/>
    <w:rsid w:val="0076113C"/>
    <w:rsid w:val="008048BB"/>
    <w:rsid w:val="009F5DEC"/>
    <w:rsid w:val="00CA6F22"/>
    <w:rsid w:val="00DA6BA3"/>
    <w:rsid w:val="00E63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2011-07-03T21:29:00Z</dcterms:created>
  <dcterms:modified xsi:type="dcterms:W3CDTF">2011-11-07T19:29:00Z</dcterms:modified>
</cp:coreProperties>
</file>